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ea1929885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ARTE GRAFISK 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ARTE GRAFISK 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953754605448e"/>
      <w:footerReference xmlns:r="http://schemas.openxmlformats.org/officeDocument/2006/relationships" w:type="default" r:id="R76abb6548384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ARTE GRAFISK BYRÅ AS   ·   Org.nr 979 906 579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ARTE GRAFISK 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953754605448e" /><Relationship Type="http://schemas.openxmlformats.org/officeDocument/2006/relationships/footer" Target="/word/footer1.xml" Id="R76abb65483844d3b" /></Relationships>
</file>