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09258c332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a57a5f1c4ac54e79"/>
      <w:footerReference xmlns:r="http://schemas.openxmlformats.org/officeDocument/2006/relationships" w:type="default" r:id="R0447e57d4b55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a5f1c4ac54e79" /><Relationship Type="http://schemas.openxmlformats.org/officeDocument/2006/relationships/footer" Target="/word/footer1.xml" Id="R0447e57d4b554be3" /></Relationships>
</file>