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a991ec35b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bb8fd451d4a3e"/>
      <w:footerReference xmlns:r="http://schemas.openxmlformats.org/officeDocument/2006/relationships" w:type="default" r:id="Rad629bba598c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MASKIN AS   ·   Org.nr 979 914 199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bb8fd451d4a3e" /><Relationship Type="http://schemas.openxmlformats.org/officeDocument/2006/relationships/footer" Target="/word/footer1.xml" Id="Rad629bba598c40b0" /></Relationships>
</file>