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3cd189ed5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 REVISJON AS, org.nr 979 924 607,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REVISJON AS</w:t>
      </w:r>
    </w:p>
    <w:sectPr>
      <w:headerReference xmlns:r="http://schemas.openxmlformats.org/officeDocument/2006/relationships" w:type="default" r:id="R46c1ed09dae942b0"/>
      <w:footerReference xmlns:r="http://schemas.openxmlformats.org/officeDocument/2006/relationships" w:type="default" r:id="R5784d1be14fe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REVISJON AS   ·   Org.nr 979 924 607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1ed09dae942b0" /><Relationship Type="http://schemas.openxmlformats.org/officeDocument/2006/relationships/footer" Target="/word/footer1.xml" Id="R5784d1be14fe452d" /></Relationships>
</file>