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00420d927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METROM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METROM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aed5b0693148f5"/>
      <w:footerReference xmlns:r="http://schemas.openxmlformats.org/officeDocument/2006/relationships" w:type="default" r:id="R58eef85325fd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METROM AS   ·   Org.nr 979 946 619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ed5b0693148f5" /><Relationship Type="http://schemas.openxmlformats.org/officeDocument/2006/relationships/footer" Target="/word/footer1.xml" Id="R58eef85325fd447f" /></Relationships>
</file>