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333428199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6855b3d4b4041"/>
      <w:footerReference xmlns:r="http://schemas.openxmlformats.org/officeDocument/2006/relationships" w:type="default" r:id="R07be41219517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 TRANSPORT AS   ·   Org.nr 979 947 240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6855b3d4b4041" /><Relationship Type="http://schemas.openxmlformats.org/officeDocument/2006/relationships/footer" Target="/word/footer1.xml" Id="R07be412195174f08" /></Relationships>
</file>