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c395d18b6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82e5ed5f94302"/>
      <w:footerReference xmlns:r="http://schemas.openxmlformats.org/officeDocument/2006/relationships" w:type="default" r:id="R5cd06d797da9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PARTNER AS   ·   Org.nr 979 966 520   ·   Kollen Næringspark, Gamle Hobølvei 11   ·   1550 HØLEN   ·   terje@activepartner.no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82e5ed5f94302" /><Relationship Type="http://schemas.openxmlformats.org/officeDocument/2006/relationships/footer" Target="/word/footer1.xml" Id="R5cd06d797da94b73" /></Relationships>
</file>