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f44c2add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fa5839efe7b04bd0"/>
      <w:footerReference xmlns:r="http://schemas.openxmlformats.org/officeDocument/2006/relationships" w:type="default" r:id="R25a3b4503311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39efe7b04bd0" /><Relationship Type="http://schemas.openxmlformats.org/officeDocument/2006/relationships/footer" Target="/word/footer1.xml" Id="R25a3b45033114f77" /></Relationships>
</file>