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98193923140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CAIANO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CAIANO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1fd8035f1e460e"/>
      <w:footerReference xmlns:r="http://schemas.openxmlformats.org/officeDocument/2006/relationships" w:type="default" r:id="Rf77fdebb53fc4e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INVEST AS   ·   Org.nr 980 049 280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1fd8035f1e460e" /><Relationship Type="http://schemas.openxmlformats.org/officeDocument/2006/relationships/footer" Target="/word/footer1.xml" Id="Rf77fdebb53fc4e74" /></Relationships>
</file>