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b4286f18c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4e86bf8ee2624c8b"/>
      <w:footerReference xmlns:r="http://schemas.openxmlformats.org/officeDocument/2006/relationships" w:type="default" r:id="Rd970b172403d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6bf8ee2624c8b" /><Relationship Type="http://schemas.openxmlformats.org/officeDocument/2006/relationships/footer" Target="/word/footer1.xml" Id="Rd970b172403d476b" /></Relationships>
</file>