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c5097cae2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ØSETH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ØSETH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fd4ebaec4457e"/>
      <w:footerReference xmlns:r="http://schemas.openxmlformats.org/officeDocument/2006/relationships" w:type="default" r:id="Rd4f703dcabc1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ØSETH AS   ·   Org.nr 980 140 253   ·   Drammensveien 1   ·   3612 KONGSBERG   ·   Tlf. 32 73 33 00   ·   mekk@kongsberg.no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fd4ebaec4457e" /><Relationship Type="http://schemas.openxmlformats.org/officeDocument/2006/relationships/footer" Target="/word/footer1.xml" Id="Rd4f703dcabc14792" /></Relationships>
</file>