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a4e59fe2c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BRYNJAR GEIR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BRYNJAR GEIR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6f01cbfce495d"/>
      <w:footerReference xmlns:r="http://schemas.openxmlformats.org/officeDocument/2006/relationships" w:type="default" r:id="Ra214f55c641f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6f01cbfce495d" /><Relationship Type="http://schemas.openxmlformats.org/officeDocument/2006/relationships/footer" Target="/word/footer1.xml" Id="Ra214f55c641f4ef1" /></Relationships>
</file>