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37ad96b0e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af4b7dc0347fc"/>
      <w:footerReference xmlns:r="http://schemas.openxmlformats.org/officeDocument/2006/relationships" w:type="default" r:id="Rd2826f290361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NORDEN   ·   Org.nr 980 146 561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af4b7dc0347fc" /><Relationship Type="http://schemas.openxmlformats.org/officeDocument/2006/relationships/footer" Target="/word/footer1.xml" Id="Rd2826f290361486f" /></Relationships>
</file>