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f45e0de364f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 ODIN NORDEN</w:t>
      </w:r>
    </w:p>
    <w:sectPr>
      <w:headerReference xmlns:r="http://schemas.openxmlformats.org/officeDocument/2006/relationships" w:type="default" r:id="Rbf7cc750872549b4"/>
      <w:footerReference xmlns:r="http://schemas.openxmlformats.org/officeDocument/2006/relationships" w:type="default" r:id="R6f9b8927ea18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 ODIN NORDEN   ·   Org.nr 980 146 561   ·   Haakon VIIs gate 10   ·   0161 OSLO   ·   Tlf. 24 00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 ODIN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cc750872549b4" /><Relationship Type="http://schemas.openxmlformats.org/officeDocument/2006/relationships/footer" Target="/word/footer1.xml" Id="R6f9b8927ea184ae7" /></Relationships>
</file>