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53e60eb24448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HØISTAD INVEST AS.</w:t>
      </w:r>
    </w:p>
    <w:sectPr>
      <w:headerReference xmlns:r="http://schemas.openxmlformats.org/officeDocument/2006/relationships" w:type="default" r:id="R951ffb7e919f4977"/>
      <w:footerReference xmlns:r="http://schemas.openxmlformats.org/officeDocument/2006/relationships" w:type="default" r:id="Re099218713d24e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HØISTAD INVEST AS   ·   Org.nr 980 153 339   ·   Stangevegen 72   ·   2321 HAMAR   ·   Tlf. 62 52 51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1ffb7e919f4977" /><Relationship Type="http://schemas.openxmlformats.org/officeDocument/2006/relationships/footer" Target="/word/footer1.xml" Id="Re099218713d24efc" /></Relationships>
</file>