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866628b6e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bb40fb9eb4e6c"/>
      <w:footerReference xmlns:r="http://schemas.openxmlformats.org/officeDocument/2006/relationships" w:type="default" r:id="R429d856374b4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bb40fb9eb4e6c" /><Relationship Type="http://schemas.openxmlformats.org/officeDocument/2006/relationships/footer" Target="/word/footer1.xml" Id="R429d856374b44120" /></Relationships>
</file>