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97aab94a3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TORSVANG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TORSVANG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6bd02cd4244b5"/>
      <w:footerReference xmlns:r="http://schemas.openxmlformats.org/officeDocument/2006/relationships" w:type="default" r:id="Rdc1b36a9d360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TORSVANG EIENDOM AS   ·   Org.nr 980 164 683   ·   Torsvang 3   ·   3271 LARVIK   ·   Tlf. 33 11 45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TORSVANG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6bd02cd4244b5" /><Relationship Type="http://schemas.openxmlformats.org/officeDocument/2006/relationships/footer" Target="/word/footer1.xml" Id="Rdc1b36a9d3604a61" /></Relationships>
</file>