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2d904d414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DELOITTE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e6b4e809c25d4a48"/>
      <w:footerReference xmlns:r="http://schemas.openxmlformats.org/officeDocument/2006/relationships" w:type="default" r:id="R490d4d54824d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4e809c25d4a48" /><Relationship Type="http://schemas.openxmlformats.org/officeDocument/2006/relationships/footer" Target="/word/footer1.xml" Id="R490d4d54824d4381" /></Relationships>
</file>