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a50999ee4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431e957a446cb"/>
      <w:footerReference xmlns:r="http://schemas.openxmlformats.org/officeDocument/2006/relationships" w:type="default" r:id="R2654b287ca4a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DYREKLINIKK AS   ·   Org.nr 980 214 400   ·   Tyssedalsvegen 12   ·   5750 ODDA   ·   Tlf. 53 64 27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431e957a446cb" /><Relationship Type="http://schemas.openxmlformats.org/officeDocument/2006/relationships/footer" Target="/word/footer1.xml" Id="R2654b287ca4a43e5" /></Relationships>
</file>