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97a732988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d994d54af4e97"/>
      <w:footerReference xmlns:r="http://schemas.openxmlformats.org/officeDocument/2006/relationships" w:type="default" r:id="Rcdf161747c5a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d994d54af4e97" /><Relationship Type="http://schemas.openxmlformats.org/officeDocument/2006/relationships/footer" Target="/word/footer1.xml" Id="Rcdf161747c5a4b30" /></Relationships>
</file>