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6104f9810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BRØNNØYSUND HANDELSTAND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BRØNNØYSUND HANDELSTAND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3896aa1094300"/>
      <w:footerReference xmlns:r="http://schemas.openxmlformats.org/officeDocument/2006/relationships" w:type="default" r:id="Rf09c42ff68a9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3896aa1094300" /><Relationship Type="http://schemas.openxmlformats.org/officeDocument/2006/relationships/footer" Target="/word/footer1.xml" Id="Rf09c42ff68a9470a" /></Relationships>
</file>