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3fd85805f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MALERMESTERFIRMA LEIF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MALERMESTERFIRMA LEIF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4eaac3022483b"/>
      <w:footerReference xmlns:r="http://schemas.openxmlformats.org/officeDocument/2006/relationships" w:type="default" r:id="R30a1cc87b2d5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MALERMESTERFIRMA LEIF JOHANSEN AS   ·   Org.nr 980 366 758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MALERMESTERFIRMA LEIF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4eaac3022483b" /><Relationship Type="http://schemas.openxmlformats.org/officeDocument/2006/relationships/footer" Target="/word/footer1.xml" Id="R30a1cc87b2d54709" /></Relationships>
</file>