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634836f8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b24f604a54e90"/>
      <w:footerReference xmlns:r="http://schemas.openxmlformats.org/officeDocument/2006/relationships" w:type="default" r:id="R127ce21ffa8f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b24f604a54e90" /><Relationship Type="http://schemas.openxmlformats.org/officeDocument/2006/relationships/footer" Target="/word/footer1.xml" Id="R127ce21ffa8f4599" /></Relationships>
</file>