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98b6d7c0454c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Tvedestrand,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TVEDESTRAND REGNSKAPSBYRÅ AS</w:t>
      </w:r>
    </w:p>
    <w:sectPr>
      <w:headerReference xmlns:r="http://schemas.openxmlformats.org/officeDocument/2006/relationships" w:type="default" r:id="Rb84bc6302914401b"/>
      <w:footerReference xmlns:r="http://schemas.openxmlformats.org/officeDocument/2006/relationships" w:type="default" r:id="R5ed352dc4d3e4f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TVEDESTRAND REGNSKAPSBYRÅ AS   ·   Org.nr 980 383 458   ·   Industriveien 15   ·   4900 TVEDESTRAND   ·   Tlf. 37 16 29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TVEDESTRAND REGNSKAPSBYRÅ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4bc6302914401b" /><Relationship Type="http://schemas.openxmlformats.org/officeDocument/2006/relationships/footer" Target="/word/footer1.xml" Id="R5ed352dc4d3e4f75" /></Relationships>
</file>