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30bc18ee74f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OMLI LANDBRUKSVERKSTED AS</w:t>
      </w:r>
    </w:p>
    <w:sectPr>
      <w:headerReference xmlns:r="http://schemas.openxmlformats.org/officeDocument/2006/relationships" w:type="default" r:id="R008b5b672e5e43ef"/>
      <w:footerReference xmlns:r="http://schemas.openxmlformats.org/officeDocument/2006/relationships" w:type="default" r:id="Rf821c26e2c58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OMLI LANDBRUKSVERKSTED AS   ·   Org.nr 980 411 621   ·   Snåsa   ·   7760 SNÅSA   ·   Tlf. 74 15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OMLI LANDBRUKSVERKSTED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b5b672e5e43ef" /><Relationship Type="http://schemas.openxmlformats.org/officeDocument/2006/relationships/footer" Target="/word/footer1.xml" Id="Rf821c26e2c584213" /></Relationships>
</file>