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706ce0e5641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 GO INVEST AS</w:t>
      </w:r>
    </w:p>
    <w:sectPr>
      <w:headerReference xmlns:r="http://schemas.openxmlformats.org/officeDocument/2006/relationships" w:type="default" r:id="R0e3ccbe3c8b84639"/>
      <w:footerReference xmlns:r="http://schemas.openxmlformats.org/officeDocument/2006/relationships" w:type="default" r:id="R710c9decda06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GO INVEST AS   ·   Org.nr 980 415 821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ccbe3c8b84639" /><Relationship Type="http://schemas.openxmlformats.org/officeDocument/2006/relationships/footer" Target="/word/footer1.xml" Id="R710c9decda064e43" /></Relationships>
</file>