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3cb97304794b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LUNKAN EIENDOM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97e701c91e24146"/>
      <w:footerReference xmlns:r="http://schemas.openxmlformats.org/officeDocument/2006/relationships" w:type="default" r:id="Re1785c6007294e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LUNKAN EIENDOM AS   ·   Org.nr 980 435 962   ·   Strandvegen 25   ·   7713 STEINKJER   ·   trond.taraldsen@taraldsen-regnskap.no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LUNKAN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7e701c91e24146" /><Relationship Type="http://schemas.openxmlformats.org/officeDocument/2006/relationships/footer" Target="/word/footer1.xml" Id="Re1785c6007294e3f" /></Relationships>
</file>