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a2362a7da647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MAX PFISTER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MAX PFISTER AS</w:t>
      </w:r>
    </w:p>
    <w:sectPr>
      <w:headerReference xmlns:r="http://schemas.openxmlformats.org/officeDocument/2006/relationships" w:type="default" r:id="Ra98d5105ec5942ed"/>
      <w:footerReference xmlns:r="http://schemas.openxmlformats.org/officeDocument/2006/relationships" w:type="default" r:id="R82638119d67e46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MAX PFISTER AS   ·   Org.nr 980 464 075   ·   Bergemoveien 29   ·   4886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MAX PFISTER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8d5105ec5942ed" /><Relationship Type="http://schemas.openxmlformats.org/officeDocument/2006/relationships/footer" Target="/word/footer1.xml" Id="R82638119d67e4650" /></Relationships>
</file>