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5f99ba3a5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SELBU ENERGIVERK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a9a6e6bae5ec44f5"/>
      <w:footerReference xmlns:r="http://schemas.openxmlformats.org/officeDocument/2006/relationships" w:type="default" r:id="R399838df5f40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6e6bae5ec44f5" /><Relationship Type="http://schemas.openxmlformats.org/officeDocument/2006/relationships/footer" Target="/word/footer1.xml" Id="R399838df5f4045d2" /></Relationships>
</file>