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f06c33b5b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cd3a6b05626c4fd6"/>
      <w:footerReference xmlns:r="http://schemas.openxmlformats.org/officeDocument/2006/relationships" w:type="default" r:id="R3f76a875b74e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a6b05626c4fd6" /><Relationship Type="http://schemas.openxmlformats.org/officeDocument/2006/relationships/footer" Target="/word/footer1.xml" Id="R3f76a875b74e4c1b" /></Relationships>
</file>