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2649f980940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 OG HVIT AS</w:t>
      </w:r>
    </w:p>
    <w:sectPr>
      <w:headerReference xmlns:r="http://schemas.openxmlformats.org/officeDocument/2006/relationships" w:type="default" r:id="R503afff907414774"/>
      <w:footerReference xmlns:r="http://schemas.openxmlformats.org/officeDocument/2006/relationships" w:type="default" r:id="R6b5f328883e24d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OG HVIT AS   ·   Org.nr 980 658 708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OG HVIT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afff907414774" /><Relationship Type="http://schemas.openxmlformats.org/officeDocument/2006/relationships/footer" Target="/word/footer1.xml" Id="R6b5f328883e24d7b" /></Relationships>
</file>