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422c51c6345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4162beb1a2c7408b"/>
      <w:footerReference xmlns:r="http://schemas.openxmlformats.org/officeDocument/2006/relationships" w:type="default" r:id="Rc2a4fda4ad83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2beb1a2c7408b" /><Relationship Type="http://schemas.openxmlformats.org/officeDocument/2006/relationships/footer" Target="/word/footer1.xml" Id="Rc2a4fda4ad834ce3" /></Relationships>
</file>