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4d7925b8a04d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Langangen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NEW LINK AS.</w:t>
      </w:r>
    </w:p>
    <w:sectPr>
      <w:headerReference xmlns:r="http://schemas.openxmlformats.org/officeDocument/2006/relationships" w:type="default" r:id="Raed83922bb7e49d6"/>
      <w:footerReference xmlns:r="http://schemas.openxmlformats.org/officeDocument/2006/relationships" w:type="default" r:id="Rf175d28ed2a841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d83922bb7e49d6" /><Relationship Type="http://schemas.openxmlformats.org/officeDocument/2006/relationships/footer" Target="/word/footer1.xml" Id="Rf175d28ed2a841ae" /></Relationships>
</file>