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b86e68573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BORGUNDVEGEN 214 B AS.</w:t>
      </w:r>
    </w:p>
    <w:sectPr>
      <w:headerReference xmlns:r="http://schemas.openxmlformats.org/officeDocument/2006/relationships" w:type="default" r:id="Rcfa11e38a6c74b4d"/>
      <w:footerReference xmlns:r="http://schemas.openxmlformats.org/officeDocument/2006/relationships" w:type="default" r:id="Re824370b6628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BORGUNDVEGEN 214 B AS   ·   Org.nr 980 722 708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BORGUNDVEGEN 214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11e38a6c74b4d" /><Relationship Type="http://schemas.openxmlformats.org/officeDocument/2006/relationships/footer" Target="/word/footer1.xml" Id="Re824370b66284750" /></Relationships>
</file>