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04dfc9576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4ff7fc03095b4ae2"/>
      <w:footerReference xmlns:r="http://schemas.openxmlformats.org/officeDocument/2006/relationships" w:type="default" r:id="Rdce282cf24c5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7fc03095b4ae2" /><Relationship Type="http://schemas.openxmlformats.org/officeDocument/2006/relationships/footer" Target="/word/footer1.xml" Id="Rdce282cf24c54943" /></Relationships>
</file>