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4ba0a5002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DOKA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2cdf029ae3664626"/>
      <w:footerReference xmlns:r="http://schemas.openxmlformats.org/officeDocument/2006/relationships" w:type="default" r:id="R32ef1507d829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f029ae3664626" /><Relationship Type="http://schemas.openxmlformats.org/officeDocument/2006/relationships/footer" Target="/word/footer1.xml" Id="R32ef1507d8294a7e" /></Relationships>
</file>