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58d5c3589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GUDVANG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ba2edc3f63ba4f38"/>
      <w:footerReference xmlns:r="http://schemas.openxmlformats.org/officeDocument/2006/relationships" w:type="default" r:id="Rdde46b841ed5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edc3f63ba4f38" /><Relationship Type="http://schemas.openxmlformats.org/officeDocument/2006/relationships/footer" Target="/word/footer1.xml" Id="Rdde46b841ed54939" /></Relationships>
</file>