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1f617b41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d192fe29b33b4914"/>
      <w:footerReference xmlns:r="http://schemas.openxmlformats.org/officeDocument/2006/relationships" w:type="default" r:id="Ref8260cdcb11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fe29b33b4914" /><Relationship Type="http://schemas.openxmlformats.org/officeDocument/2006/relationships/footer" Target="/word/footer1.xml" Id="Ref8260cdcb1148bf" /></Relationships>
</file>