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169d649444c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ECHAS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ECHAS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15cc24838945e4"/>
      <w:footerReference xmlns:r="http://schemas.openxmlformats.org/officeDocument/2006/relationships" w:type="default" r:id="R090e9fb7566a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5cc24838945e4" /><Relationship Type="http://schemas.openxmlformats.org/officeDocument/2006/relationships/footer" Target="/word/footer1.xml" Id="R090e9fb7566a41ec" /></Relationships>
</file>