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462b0edc4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ALLIEROGRUPPEN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ALLIEROGRUPPEN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77752bf5234b2a"/>
      <w:footerReference xmlns:r="http://schemas.openxmlformats.org/officeDocument/2006/relationships" w:type="default" r:id="R8a0d7f0d2e2d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ALLIEROGRUPPEN AS   ·   Org.nr 980 920 550   ·   Strømsveien 258   ·   0668 OSLO   ·   Tlf. 23 26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7752bf5234b2a" /><Relationship Type="http://schemas.openxmlformats.org/officeDocument/2006/relationships/footer" Target="/word/footer1.xml" Id="R8a0d7f0d2e2d4d53" /></Relationships>
</file>