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a1fda1523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b50f51a864961"/>
      <w:footerReference xmlns:r="http://schemas.openxmlformats.org/officeDocument/2006/relationships" w:type="default" r:id="R96b39b18aa40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ALLIERO AS   ·   Org.nr 980 920 569   ·   Strømsveien 258   ·   0668 OSLO   ·   Tlf. 23 26 54 00   ·   post@alliero.no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b50f51a864961" /><Relationship Type="http://schemas.openxmlformats.org/officeDocument/2006/relationships/footer" Target="/word/footer1.xml" Id="R96b39b18aa40492f" /></Relationships>
</file>