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c85819aba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AAGESEN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AAGESEN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1e10d24fb649c0"/>
      <w:footerReference xmlns:r="http://schemas.openxmlformats.org/officeDocument/2006/relationships" w:type="default" r:id="R255c238dc0b7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AAGESEN TRANSPORT AS   ·   Org.nr 980 952 983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AAGESEN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e10d24fb649c0" /><Relationship Type="http://schemas.openxmlformats.org/officeDocument/2006/relationships/footer" Target="/word/footer1.xml" Id="R255c238dc0b74293" /></Relationships>
</file>