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864ba3438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ae5ed67374e8d"/>
      <w:footerReference xmlns:r="http://schemas.openxmlformats.org/officeDocument/2006/relationships" w:type="default" r:id="R4d3dfb531a85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 AS   ·   Org.nr 980 958 728   ·   Klæhaugvegen 14   ·   4270 ÅKREHAMN   ·   Tlf. 52 81 59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ae5ed67374e8d" /><Relationship Type="http://schemas.openxmlformats.org/officeDocument/2006/relationships/footer" Target="/word/footer1.xml" Id="R4d3dfb531a854836" /></Relationships>
</file>