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60bcaea21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AUTOPLAN AS</w:t>
      </w:r>
    </w:p>
    <w:sectPr>
      <w:headerReference xmlns:r="http://schemas.openxmlformats.org/officeDocument/2006/relationships" w:type="default" r:id="R4b0c03ae91a64167"/>
      <w:footerReference xmlns:r="http://schemas.openxmlformats.org/officeDocument/2006/relationships" w:type="default" r:id="Rcbc6557146b5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AUTOPLAN AS   ·   Org.nr 981 038 223   ·   Elgvegen 2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c03ae91a64167" /><Relationship Type="http://schemas.openxmlformats.org/officeDocument/2006/relationships/footer" Target="/word/footer1.xml" Id="Rcbc6557146b5454c" /></Relationships>
</file>