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e6e3e80b654a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INTUNOR AS</w:t>
      </w:r>
    </w:p>
    <w:sectPr>
      <w:headerReference xmlns:r="http://schemas.openxmlformats.org/officeDocument/2006/relationships" w:type="default" r:id="R04ce0b8986be489d"/>
      <w:footerReference xmlns:r="http://schemas.openxmlformats.org/officeDocument/2006/relationships" w:type="default" r:id="R3491aa29ae504d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INTUNOR AS   ·   Org.nr 981 085 892   ·   Rolfsbuktveien 2   ·   1364 FORNEBU   ·   Tlf. 45 89 89 89   ·   post@ecitintunor.no   ·   www.ecit.com/no/intunor/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INTUNOR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ce0b8986be489d" /><Relationship Type="http://schemas.openxmlformats.org/officeDocument/2006/relationships/footer" Target="/word/footer1.xml" Id="R3491aa29ae504de0" /></Relationships>
</file>