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60d8eec28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96884e82731a478b"/>
      <w:footerReference xmlns:r="http://schemas.openxmlformats.org/officeDocument/2006/relationships" w:type="default" r:id="R32f23c391c83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84e82731a478b" /><Relationship Type="http://schemas.openxmlformats.org/officeDocument/2006/relationships/footer" Target="/word/footer1.xml" Id="R32f23c391c834cc9" /></Relationships>
</file>