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98b32e78b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3b7627ba9749cb"/>
      <w:footerReference xmlns:r="http://schemas.openxmlformats.org/officeDocument/2006/relationships" w:type="default" r:id="R20286fa7e4cd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b7627ba9749cb" /><Relationship Type="http://schemas.openxmlformats.org/officeDocument/2006/relationships/footer" Target="/word/footer1.xml" Id="R20286fa7e4cd480c" /></Relationships>
</file>