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cf84c1690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TOSI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TOSI EIENDOM AS</w:t>
      </w:r>
    </w:p>
    <w:sectPr>
      <w:headerReference xmlns:r="http://schemas.openxmlformats.org/officeDocument/2006/relationships" w:type="default" r:id="R4c4a8fa9fc664323"/>
      <w:footerReference xmlns:r="http://schemas.openxmlformats.org/officeDocument/2006/relationships" w:type="default" r:id="R6247b259d7f1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TOSI EIENDOM AS   ·   Org.nr 981 136 713   ·   Herlaugs gate 4   ·   7800 NAMSOS   ·   Tlf. 74 27 20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TOSI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a8fa9fc664323" /><Relationship Type="http://schemas.openxmlformats.org/officeDocument/2006/relationships/footer" Target="/word/footer1.xml" Id="R6247b259d7f147c4" /></Relationships>
</file>