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5a94ae0e1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KROSSERN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MAT AS</w:t>
      </w:r>
    </w:p>
    <w:sectPr>
      <w:headerReference xmlns:r="http://schemas.openxmlformats.org/officeDocument/2006/relationships" w:type="default" r:id="Rcd246dc191c146f3"/>
      <w:footerReference xmlns:r="http://schemas.openxmlformats.org/officeDocument/2006/relationships" w:type="default" r:id="Rd7f0bee00e6a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MAT AS   ·   Org.nr 981 136 721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46dc191c146f3" /><Relationship Type="http://schemas.openxmlformats.org/officeDocument/2006/relationships/footer" Target="/word/footer1.xml" Id="Rd7f0bee00e6a4027" /></Relationships>
</file>