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49de9e547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 BETONGSAGING AS</w:t>
      </w:r>
    </w:p>
    <w:sectPr>
      <w:headerReference xmlns:r="http://schemas.openxmlformats.org/officeDocument/2006/relationships" w:type="default" r:id="Rba32c7dac2734ae6"/>
      <w:footerReference xmlns:r="http://schemas.openxmlformats.org/officeDocument/2006/relationships" w:type="default" r:id="R59eaa65b475e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BETONGSAGING AS   ·   Org.nr 981 167 023   ·   Wergelandsvegen 11   ·   2040 KLØFTA   ·   Tlf. 90 07 72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2c7dac2734ae6" /><Relationship Type="http://schemas.openxmlformats.org/officeDocument/2006/relationships/footer" Target="/word/footer1.xml" Id="R59eaa65b475e42d4" /></Relationships>
</file>